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487B3E69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C23BF0">
        <w:rPr>
          <w:rFonts w:asciiTheme="minorHAnsi" w:hAnsiTheme="minorHAnsi" w:cstheme="minorHAnsi"/>
          <w:iCs/>
          <w:sz w:val="24"/>
          <w:szCs w:val="24"/>
        </w:rPr>
        <w:t>Emisja głosu</w:t>
      </w:r>
    </w:p>
    <w:p w14:paraId="274BA5FF" w14:textId="621CCFBC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C23BF0" w:rsidRPr="005C1A46">
        <w:rPr>
          <w:rFonts w:asciiTheme="minorHAnsi" w:hAnsiTheme="minorHAnsi" w:cstheme="minorHAnsi"/>
          <w:bCs w:val="0"/>
          <w:iCs/>
          <w:sz w:val="24"/>
          <w:szCs w:val="24"/>
          <w:lang w:val="pl"/>
        </w:rPr>
        <w:t xml:space="preserve">Voice </w:t>
      </w:r>
      <w:proofErr w:type="spellStart"/>
      <w:r w:rsidR="00C23BF0" w:rsidRPr="005C1A46">
        <w:rPr>
          <w:rFonts w:asciiTheme="minorHAnsi" w:hAnsiTheme="minorHAnsi" w:cstheme="minorHAnsi"/>
          <w:bCs w:val="0"/>
          <w:iCs/>
          <w:sz w:val="24"/>
          <w:szCs w:val="24"/>
          <w:lang w:val="pl"/>
        </w:rPr>
        <w:t>Emission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7777777"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3755150D" w:rsidR="000746C5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 i niestacjonarne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650F60A" w:rsidR="00AB3480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I stopnia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3C24AF1" w:rsidR="000746C5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3C628B01" w:rsidR="000746C5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Dr Renata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Cuprych</w:t>
            </w:r>
            <w:proofErr w:type="spellEnd"/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0924E67" w:rsidR="001373A5" w:rsidRPr="005C1A46" w:rsidRDefault="00F11D3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" w:history="1">
              <w:r w:rsidR="00C23BF0" w:rsidRPr="005C1A46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renata.cuprych@ujk.edu.pl</w:t>
              </w:r>
            </w:hyperlink>
            <w:r w:rsidR="00C23BF0" w:rsidRPr="005C1A4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D067BAA" w:rsidR="000746C5" w:rsidRPr="00E77D69" w:rsidRDefault="00C23BF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D955F31" w:rsidR="000746C5" w:rsidRPr="00E77D69" w:rsidRDefault="00C23BF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8D22592" w:rsidR="000746C5" w:rsidRPr="00E77D69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4CA6B75" w:rsidR="000746C5" w:rsidRPr="00E77D69" w:rsidRDefault="00C23BF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64662AC" w:rsidR="000746C5" w:rsidRPr="00E77D69" w:rsidRDefault="00C23BF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801A073" w:rsidR="00402BCD" w:rsidRPr="00E77D69" w:rsidRDefault="00C23BF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Słowna, praktyczna, problemowa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4C2AFE3" w14:textId="39BA7551" w:rsidR="00C23BF0" w:rsidRPr="005C1A46" w:rsidRDefault="00C23BF0" w:rsidP="005C1A46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1. </w:t>
            </w:r>
            <w:proofErr w:type="spellStart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Płusajska</w:t>
            </w:r>
            <w:proofErr w:type="spellEnd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-Otto A., Podręcznik pracy głosem. Ćwiczenia i wskazówki dla osób występujących publicznie, Wydawnictwo Uniwersytetu Łódzkiego,  Łódź 2017.</w:t>
            </w:r>
          </w:p>
          <w:p w14:paraId="1BE28337" w14:textId="77777777" w:rsidR="00C23BF0" w:rsidRPr="005C1A46" w:rsidRDefault="00C23BF0" w:rsidP="00C23BF0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2. Ciecierska-Zajdel B., Trening głosu. Praktyczny kurs dobrego mówienia, Wydawnictwo Samo Sedno, Warszawa 2020.</w:t>
            </w:r>
          </w:p>
          <w:p w14:paraId="5BD09019" w14:textId="77777777" w:rsidR="00C23BF0" w:rsidRPr="005C1A46" w:rsidRDefault="00C23BF0" w:rsidP="00C23BF0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3. Toczyska B., Elementarne ćwiczenia dykcji, Gdańskie Wydawnictwo Oświatowe, Gdańsk 2007.</w:t>
            </w:r>
          </w:p>
          <w:p w14:paraId="21539079" w14:textId="6B34F4FB" w:rsidR="00566B57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4.Tarasiewicz B., Mówię i śpiewam świadomie. Podręcznik do nauki emisji głosu, Wydawnictwo UNIVERSITAS, Kraków 2003.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8E177D4" w14:textId="77777777" w:rsidR="00C23BF0" w:rsidRPr="005C1A46" w:rsidRDefault="00C23BF0" w:rsidP="005C1A46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1. Walencik-</w:t>
            </w:r>
            <w:proofErr w:type="spellStart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Topiłko</w:t>
            </w:r>
            <w:proofErr w:type="spellEnd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A., Głos jako narzędzie, materiały do ćwiczeń emisji głosu dla osób pracujących głosem i nad głosem, Wydawnictwo Harmonia, Gdańsk 2009.</w:t>
            </w:r>
          </w:p>
          <w:p w14:paraId="6CBECE50" w14:textId="77777777" w:rsidR="00C23BF0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2. Zielińska H., Kształcenie głosu, Wydawnictwo Muzyczne POLIHYMNIA, Lublin 2002.</w:t>
            </w:r>
          </w:p>
          <w:p w14:paraId="6EFDCC25" w14:textId="77777777" w:rsidR="00C23BF0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3. Toczyska B., Zacznij od samogłoski, Wydawnictwo HARMONIA UNIVERSALIS, Gdańsk 2016.</w:t>
            </w:r>
          </w:p>
          <w:p w14:paraId="7456B6D4" w14:textId="198D95AA" w:rsidR="00566B57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4. </w:t>
            </w:r>
            <w:proofErr w:type="spellStart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Oczkoś</w:t>
            </w:r>
            <w:proofErr w:type="spellEnd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M., Sztuka mówienia. Bez bełkotania i przynudzania, Wydawnictwo RM, Warszawa 2023.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FEF666F" w14:textId="6AAC721E" w:rsidR="00C23BF0" w:rsidRDefault="00C23BF0" w:rsidP="00C23BF0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Ćwiczenia</w:t>
      </w:r>
      <w:r w:rsidR="00D1338B">
        <w:rPr>
          <w:rFonts w:asciiTheme="minorHAnsi" w:hAnsiTheme="minorHAnsi" w:cstheme="minorHAnsi"/>
          <w:b/>
          <w:iCs/>
          <w:sz w:val="24"/>
          <w:szCs w:val="24"/>
        </w:rPr>
        <w:t>:</w:t>
      </w:r>
    </w:p>
    <w:p w14:paraId="15225F47" w14:textId="77777777" w:rsidR="00C23BF0" w:rsidRDefault="00C23BF0" w:rsidP="00F11D35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t>C1.</w:t>
      </w:r>
      <w:r w:rsidRPr="00C23BF0">
        <w:rPr>
          <w:rFonts w:asciiTheme="minorHAnsi" w:hAnsiTheme="minorHAnsi" w:cstheme="minorHAnsi"/>
          <w:bCs/>
          <w:iCs/>
          <w:sz w:val="24"/>
          <w:szCs w:val="24"/>
        </w:rPr>
        <w:t xml:space="preserve">  Zapoznanie z podstawowymi zasadami  funkcjonowania narządu głosu oraz jego higieny.</w:t>
      </w:r>
    </w:p>
    <w:p w14:paraId="62ADD459" w14:textId="7A1391F1" w:rsidR="00C23BF0" w:rsidRDefault="00F11D35" w:rsidP="00C23BF0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t>C2.</w:t>
      </w:r>
      <w:r w:rsidRPr="00F11D35">
        <w:rPr>
          <w:rFonts w:asciiTheme="minorHAnsi" w:hAnsiTheme="minorHAnsi" w:cstheme="minorHAnsi"/>
          <w:bCs/>
          <w:iCs/>
          <w:sz w:val="24"/>
          <w:szCs w:val="24"/>
        </w:rPr>
        <w:t xml:space="preserve"> K</w:t>
      </w:r>
      <w:r w:rsidR="00C23BF0" w:rsidRPr="00F11D35">
        <w:rPr>
          <w:rFonts w:asciiTheme="minorHAnsi" w:hAnsiTheme="minorHAnsi" w:cstheme="minorHAnsi"/>
          <w:bCs/>
          <w:iCs/>
          <w:sz w:val="24"/>
          <w:szCs w:val="24"/>
        </w:rPr>
        <w:t>ształcenie umiejętności komunikacji werbalnej i niewerbalnej.</w:t>
      </w:r>
    </w:p>
    <w:p w14:paraId="41B844F5" w14:textId="1D145E5A" w:rsidR="00C23BF0" w:rsidRDefault="00F11D35" w:rsidP="00C23BF0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t>C3.</w:t>
      </w:r>
      <w:r w:rsidRPr="00F11D35">
        <w:rPr>
          <w:rFonts w:asciiTheme="minorHAnsi" w:hAnsiTheme="minorHAnsi" w:cstheme="minorHAnsi"/>
          <w:bCs/>
          <w:iCs/>
          <w:sz w:val="24"/>
          <w:szCs w:val="24"/>
        </w:rPr>
        <w:t xml:space="preserve"> K</w:t>
      </w:r>
      <w:r w:rsidR="00C23BF0" w:rsidRPr="00F11D35">
        <w:rPr>
          <w:rFonts w:asciiTheme="minorHAnsi" w:hAnsiTheme="minorHAnsi" w:cstheme="minorHAnsi"/>
          <w:bCs/>
          <w:iCs/>
          <w:sz w:val="24"/>
          <w:szCs w:val="24"/>
        </w:rPr>
        <w:t>ształcenie aktywnej postawy w twórczym rozwijaniu możliwości własnego głosu.</w:t>
      </w:r>
    </w:p>
    <w:p w14:paraId="6ECECCAE" w14:textId="528BEC39" w:rsidR="00C23BF0" w:rsidRPr="00F11D35" w:rsidRDefault="00F11D35" w:rsidP="00C23BF0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lastRenderedPageBreak/>
        <w:t>C4.</w:t>
      </w:r>
      <w:r w:rsidRPr="00F11D35">
        <w:rPr>
          <w:rFonts w:asciiTheme="minorHAnsi" w:hAnsiTheme="minorHAnsi" w:cstheme="minorHAnsi"/>
          <w:bCs/>
          <w:iCs/>
          <w:sz w:val="24"/>
          <w:szCs w:val="24"/>
        </w:rPr>
        <w:t xml:space="preserve"> R</w:t>
      </w:r>
      <w:r w:rsidR="00C23BF0" w:rsidRPr="00F11D35">
        <w:rPr>
          <w:rFonts w:asciiTheme="minorHAnsi" w:hAnsiTheme="minorHAnsi" w:cstheme="minorHAnsi"/>
          <w:bCs/>
          <w:iCs/>
          <w:sz w:val="24"/>
          <w:szCs w:val="24"/>
        </w:rPr>
        <w:t>ozwijanie umiejętności konstruowania ćwiczeń emisyjnych dla dzieci/uczniów.</w:t>
      </w:r>
    </w:p>
    <w:p w14:paraId="7134BD70" w14:textId="77777777" w:rsidR="00C23BF0" w:rsidRDefault="00C23BF0" w:rsidP="00C23BF0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14:paraId="67708B6E" w14:textId="17C856B3" w:rsidR="003E0703" w:rsidRPr="00C23BF0" w:rsidRDefault="003E0703" w:rsidP="00C23BF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C23BF0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EC358EB" w14:textId="77777777" w:rsidR="006D764F" w:rsidRPr="00C23BF0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C23BF0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470D2301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  <w:lang w:val="pl"/>
        </w:rPr>
        <w:t>Zapoznanie z kartą przedmiotu i warunkami zaliczenia. P</w:t>
      </w:r>
      <w:r w:rsidRPr="00C23BF0">
        <w:rPr>
          <w:rFonts w:asciiTheme="minorHAnsi" w:hAnsiTheme="minorHAnsi" w:cstheme="minorHAnsi"/>
          <w:bCs/>
          <w:sz w:val="24"/>
          <w:szCs w:val="24"/>
        </w:rPr>
        <w:t>odstawowe pojęcia z zakresu emisji głosu, warunki prawidłowej emisji  i higieny głosu.</w:t>
      </w:r>
    </w:p>
    <w:p w14:paraId="5E04AC56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Prawidłowa postawa, ćwiczenia relaksacyjne.</w:t>
      </w:r>
    </w:p>
    <w:p w14:paraId="74544A50" w14:textId="48C6B9E5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Rodzaje oddychania, podparcie oddechowe</w:t>
      </w:r>
      <w:r w:rsidR="005C1A46">
        <w:rPr>
          <w:rFonts w:asciiTheme="minorHAnsi" w:hAnsiTheme="minorHAnsi" w:cstheme="minorHAnsi"/>
          <w:bCs/>
          <w:sz w:val="24"/>
          <w:szCs w:val="24"/>
        </w:rPr>
        <w:t xml:space="preserve"> – </w:t>
      </w:r>
      <w:r w:rsidRPr="00C23BF0">
        <w:rPr>
          <w:rFonts w:asciiTheme="minorHAnsi" w:hAnsiTheme="minorHAnsi" w:cstheme="minorHAnsi"/>
          <w:bCs/>
          <w:sz w:val="24"/>
          <w:szCs w:val="24"/>
        </w:rPr>
        <w:t>ćwiczenia.</w:t>
      </w:r>
    </w:p>
    <w:p w14:paraId="60B3CE8E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Ćwiczenia usprawniające narządy artykulacyjne.</w:t>
      </w:r>
    </w:p>
    <w:p w14:paraId="6D080236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Ćwiczenia na prawidłową fonację i rezonans.</w:t>
      </w:r>
    </w:p>
    <w:p w14:paraId="6749CFA5" w14:textId="77777777" w:rsidR="00C23BF0" w:rsidRPr="005C1A46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Ćwiczenia na prawidłową dykcję.</w:t>
      </w:r>
    </w:p>
    <w:p w14:paraId="413365D7" w14:textId="263065AC" w:rsidR="005C1A46" w:rsidRPr="00D1338B" w:rsidRDefault="005C1A46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Komunikacja werbalna i niewerbalna.</w:t>
      </w:r>
    </w:p>
    <w:p w14:paraId="6956C86A" w14:textId="4949E1C5" w:rsidR="00D1338B" w:rsidRPr="00C23BF0" w:rsidRDefault="00D1338B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Zaliczenie ćwiczeń.</w:t>
      </w:r>
    </w:p>
    <w:p w14:paraId="394B9EBA" w14:textId="70AB3B6C" w:rsidR="006D764F" w:rsidRPr="00E77D69" w:rsidRDefault="006D764F" w:rsidP="00C23BF0">
      <w:pPr>
        <w:pStyle w:val="TableParagraph"/>
        <w:spacing w:line="276" w:lineRule="auto"/>
        <w:ind w:left="993"/>
        <w:rPr>
          <w:rFonts w:asciiTheme="minorHAnsi" w:hAnsiTheme="minorHAnsi" w:cstheme="minorHAnsi"/>
          <w:sz w:val="24"/>
          <w:szCs w:val="24"/>
        </w:rPr>
      </w:pP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1B2920BE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CD697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C1A46" w:rsidRPr="00E77D69" w14:paraId="4B1E1EAC" w14:textId="77777777" w:rsidTr="000419BC">
        <w:trPr>
          <w:trHeight w:val="600"/>
          <w:jc w:val="center"/>
        </w:trPr>
        <w:tc>
          <w:tcPr>
            <w:tcW w:w="1253" w:type="dxa"/>
            <w:shd w:val="clear" w:color="auto" w:fill="ECF1F8"/>
          </w:tcPr>
          <w:p w14:paraId="02A8B867" w14:textId="77777777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4887C974" w14:textId="1DB6F62D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C.W7</w:t>
            </w:r>
          </w:p>
        </w:tc>
        <w:tc>
          <w:tcPr>
            <w:tcW w:w="6830" w:type="dxa"/>
          </w:tcPr>
          <w:p w14:paraId="1C4830B9" w14:textId="770E7BFC" w:rsidR="005C1A46" w:rsidRPr="00C23BF0" w:rsidRDefault="005C1A46" w:rsidP="00CD697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zagadnienia związane z emisją głosu – budow</w:t>
            </w:r>
            <w:r w:rsidR="00CD6979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ę</w:t>
            </w: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,</w:t>
            </w:r>
            <w:r w:rsidR="00CD6979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</w:t>
            </w: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działanie i ochron</w:t>
            </w:r>
            <w:r w:rsidR="00CD6979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ę</w:t>
            </w: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narządu mowy i zasady emisji głosu</w:t>
            </w:r>
          </w:p>
        </w:tc>
        <w:tc>
          <w:tcPr>
            <w:tcW w:w="1773" w:type="dxa"/>
          </w:tcPr>
          <w:p w14:paraId="1881EAEC" w14:textId="4E0CF41A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NAU1_W13</w:t>
            </w:r>
          </w:p>
        </w:tc>
      </w:tr>
    </w:tbl>
    <w:p w14:paraId="770FE7C0" w14:textId="13D9EAD9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CD697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C1A46" w:rsidRPr="00E77D69" w14:paraId="3F10EFF6" w14:textId="77777777" w:rsidTr="00052069">
        <w:trPr>
          <w:trHeight w:val="600"/>
          <w:jc w:val="center"/>
        </w:trPr>
        <w:tc>
          <w:tcPr>
            <w:tcW w:w="1244" w:type="dxa"/>
            <w:shd w:val="clear" w:color="auto" w:fill="ECF1F8"/>
          </w:tcPr>
          <w:p w14:paraId="1C438DC7" w14:textId="77777777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68006EF6" w14:textId="66A2C5A9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C.U7</w:t>
            </w:r>
          </w:p>
        </w:tc>
        <w:tc>
          <w:tcPr>
            <w:tcW w:w="6821" w:type="dxa"/>
          </w:tcPr>
          <w:p w14:paraId="73ADB30C" w14:textId="732485EB" w:rsidR="005C1A46" w:rsidRPr="005C1A46" w:rsidRDefault="00CD6979" w:rsidP="00CD697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posługiwać s</w:t>
            </w:r>
            <w:r w:rsidR="005C1A46" w:rsidRPr="005C1A46">
              <w:rPr>
                <w:rFonts w:asciiTheme="minorHAnsi" w:hAnsiTheme="minorHAnsi" w:cstheme="minorHAnsi"/>
                <w:sz w:val="21"/>
                <w:szCs w:val="21"/>
              </w:rPr>
              <w:t>ię zasadami emisji głosu</w:t>
            </w:r>
          </w:p>
        </w:tc>
        <w:tc>
          <w:tcPr>
            <w:tcW w:w="1773" w:type="dxa"/>
          </w:tcPr>
          <w:p w14:paraId="69BAD1D6" w14:textId="39908024" w:rsidR="005C1A46" w:rsidRPr="00C23BF0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NAU1_U16</w:t>
            </w:r>
          </w:p>
        </w:tc>
      </w:tr>
    </w:tbl>
    <w:p w14:paraId="5A2DC6D8" w14:textId="3266B3B1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CD697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C1A46" w:rsidRPr="00E77D69" w14:paraId="3F111010" w14:textId="77777777" w:rsidTr="00DF19C5">
        <w:trPr>
          <w:trHeight w:val="657"/>
          <w:jc w:val="center"/>
        </w:trPr>
        <w:tc>
          <w:tcPr>
            <w:tcW w:w="1253" w:type="dxa"/>
            <w:shd w:val="clear" w:color="auto" w:fill="ECF1F8"/>
          </w:tcPr>
          <w:p w14:paraId="16C75F81" w14:textId="77777777" w:rsidR="005C1A46" w:rsidRPr="00E77D69" w:rsidRDefault="005C1A46" w:rsidP="00DE0A3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5FE7EFE1" w14:textId="79A78F02" w:rsidR="005C1A46" w:rsidRPr="00E77D69" w:rsidRDefault="005C1A46" w:rsidP="00DE0A3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C.K2</w:t>
            </w:r>
          </w:p>
        </w:tc>
        <w:tc>
          <w:tcPr>
            <w:tcW w:w="6830" w:type="dxa"/>
          </w:tcPr>
          <w:p w14:paraId="5FEA63E7" w14:textId="299E79A9" w:rsidR="005C1A46" w:rsidRPr="005C1A46" w:rsidRDefault="00CD6979" w:rsidP="00DE0A3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doskonalenia</w:t>
            </w:r>
            <w:r w:rsidR="005C1A46" w:rsidRPr="005C1A46">
              <w:rPr>
                <w:rFonts w:asciiTheme="minorHAnsi" w:hAnsiTheme="minorHAnsi" w:cstheme="minorHAnsi"/>
                <w:sz w:val="21"/>
                <w:szCs w:val="21"/>
              </w:rPr>
              <w:t xml:space="preserve"> aparatu emisji głosu.</w:t>
            </w:r>
          </w:p>
        </w:tc>
        <w:tc>
          <w:tcPr>
            <w:tcW w:w="1773" w:type="dxa"/>
          </w:tcPr>
          <w:p w14:paraId="3E07749A" w14:textId="29103920" w:rsidR="005C1A46" w:rsidRPr="005C1A46" w:rsidRDefault="005C1A46" w:rsidP="00DE0A3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NAU1_K01</w:t>
            </w:r>
          </w:p>
        </w:tc>
      </w:tr>
    </w:tbl>
    <w:p w14:paraId="1C259416" w14:textId="227F24BB" w:rsidR="00436303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B52044B" w14:textId="77777777" w:rsidR="005C1A46" w:rsidRDefault="005C1A46" w:rsidP="005C1A46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4930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419"/>
        <w:gridCol w:w="1037"/>
      </w:tblGrid>
      <w:tr w:rsidR="005C1A46" w:rsidRPr="00E77D69" w14:paraId="0519EDA3" w14:textId="77777777" w:rsidTr="00D1338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5C1A46" w:rsidRPr="00E77D69" w:rsidRDefault="005C1A46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vAlign w:val="center"/>
          </w:tcPr>
          <w:p w14:paraId="4DCFD81E" w14:textId="2C544121" w:rsidR="005C1A46" w:rsidRPr="00E77D69" w:rsidRDefault="005C1A46" w:rsidP="005C1A4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</w:tc>
        <w:tc>
          <w:tcPr>
            <w:tcW w:w="1419" w:type="dxa"/>
            <w:shd w:val="clear" w:color="auto" w:fill="F2F2F2" w:themeFill="background1" w:themeFillShade="F2"/>
            <w:vAlign w:val="center"/>
          </w:tcPr>
          <w:p w14:paraId="39A2E4D2" w14:textId="7805C0B6" w:rsidR="005C1A46" w:rsidRPr="00E77D69" w:rsidRDefault="005C1A46" w:rsidP="005C1A4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037" w:type="dxa"/>
            <w:shd w:val="clear" w:color="auto" w:fill="F2F2F2" w:themeFill="background1" w:themeFillShade="F2"/>
            <w:vAlign w:val="center"/>
          </w:tcPr>
          <w:p w14:paraId="7DE9F400" w14:textId="77777777" w:rsidR="005C1A46" w:rsidRPr="00E77D69" w:rsidRDefault="005C1A4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0FBEF89C" w:rsidR="005C1A46" w:rsidRPr="00E77D69" w:rsidRDefault="005C1A46" w:rsidP="005C1A4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</w:tblGrid>
      <w:tr w:rsidR="005C1A46" w:rsidRPr="00E77D69" w14:paraId="6A3E527E" w14:textId="77777777" w:rsidTr="005C1A4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5C1A46" w:rsidRPr="00E77D69" w:rsidRDefault="005C1A46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5C1A46" w:rsidRPr="00E77D69" w:rsidRDefault="005C1A46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</w:tcPr>
          <w:p w14:paraId="1EC7B20D" w14:textId="47A87339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5C1A46" w:rsidRPr="00E77D69" w14:paraId="3BDEFA32" w14:textId="77777777" w:rsidTr="005C1A46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FCE9756" w:rsidR="005C1A46" w:rsidRPr="00E77D69" w:rsidRDefault="005C1A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</w:tcPr>
          <w:p w14:paraId="0FE7DC49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58EE13A8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3F3DA3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0D20959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104460E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5C1A46" w:rsidRPr="00E77D69" w14:paraId="46ACCB6F" w14:textId="77777777" w:rsidTr="005C1A46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EB7CEC0" w:rsidR="005C1A46" w:rsidRPr="00E77D69" w:rsidRDefault="005C1A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</w:tcPr>
          <w:p w14:paraId="43FA77DF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40750985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3618B3C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2A476C18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5C1A46" w:rsidRPr="00E77D69" w14:paraId="5E8F52D0" w14:textId="77777777" w:rsidTr="005C1A46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376A03C" w:rsidR="005C1A46" w:rsidRPr="00E77D69" w:rsidRDefault="005C1A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</w:tcPr>
          <w:p w14:paraId="57D8E7B2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64FB05F6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B376F4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6CB5A9EA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110AA233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0679A7A6" w:rsidR="00906C25" w:rsidRPr="00F11D35" w:rsidRDefault="00906C25" w:rsidP="00F11D35">
      <w:pPr>
        <w:pStyle w:val="Akapitzlist"/>
        <w:numPr>
          <w:ilvl w:val="1"/>
          <w:numId w:val="10"/>
        </w:numPr>
        <w:ind w:left="709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F11D35">
        <w:rPr>
          <w:rFonts w:asciiTheme="minorHAnsi" w:hAnsiTheme="minorHAnsi" w:cstheme="minorHAnsi"/>
          <w:iCs/>
        </w:rPr>
        <w:br w:type="page"/>
      </w:r>
      <w:r w:rsidRPr="00F11D35">
        <w:rPr>
          <w:rFonts w:asciiTheme="minorHAnsi" w:hAnsiTheme="minorHAnsi" w:cstheme="minorHAnsi"/>
          <w:b/>
          <w:iCs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74A2D8B0" w:rsidR="00896E3C" w:rsidRPr="00E77D69" w:rsidRDefault="00375999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(C)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633128E9" w:rsidR="00896E3C" w:rsidRPr="005C1A46" w:rsidRDefault="00D1338B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od 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5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60 % maksymalnego wyniku za projekt</w:t>
            </w:r>
          </w:p>
        </w:tc>
      </w:tr>
      <w:tr w:rsidR="00E77D69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6FFB4BF5" w:rsidR="00896E3C" w:rsidRPr="005C1A46" w:rsidRDefault="00375999" w:rsidP="005C1A4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61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70 % maksymalnego wyniku za projekt</w:t>
            </w:r>
          </w:p>
        </w:tc>
      </w:tr>
      <w:tr w:rsidR="00E77D69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002F15B" w14:textId="169DE3A0" w:rsidR="00896E3C" w:rsidRPr="005C1A46" w:rsidRDefault="00D1338B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d 71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80 % maksymalnego wyniku za projekt; aktywnoś</w:t>
            </w: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ć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podczas ćwiczeń w stopniu dobrym</w:t>
            </w:r>
          </w:p>
        </w:tc>
      </w:tr>
      <w:tr w:rsidR="00375999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75999" w:rsidRPr="00E77D69" w:rsidRDefault="00375999" w:rsidP="00375999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15F54FA9" w:rsidR="00375999" w:rsidRPr="005C1A46" w:rsidRDefault="00375999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81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90% maksymalnego wyniku za projekt; aktywnoś</w:t>
            </w:r>
            <w:r w:rsidR="00D133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ć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podczas ćwiczeń w stopniu więcej niż dobrym</w:t>
            </w:r>
          </w:p>
        </w:tc>
      </w:tr>
      <w:tr w:rsidR="00375999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75999" w:rsidRPr="00E77D69" w:rsidRDefault="00375999" w:rsidP="00375999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8786EAC" w:rsidR="00375999" w:rsidRPr="005C1A46" w:rsidRDefault="00375999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od 91% 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do 100% 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maksymalnego wyniku za projekt; aktywnoś</w:t>
            </w:r>
            <w:r w:rsidR="00D133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ć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podczas ćwiczeń w stopniu bardzo dobrym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EAC9AB7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859E3B8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6797EC4D" w:rsidR="00896E3C" w:rsidRPr="00E77D69" w:rsidRDefault="005C1A46" w:rsidP="005C1A4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D3B691E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25D10B28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5A0D2CB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88E77DC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E8E11EA" w:rsidR="00896E3C" w:rsidRPr="00E77D69" w:rsidRDefault="005C1A46" w:rsidP="005C1A4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1B046068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3F52B04" w14:textId="0D6C9346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4A7A3C3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03F67D1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B7E7AE5" w:rsidR="001106D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E3D5EFC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</w:t>
      </w:r>
      <w:bookmarkStart w:id="1" w:name="_GoBack"/>
      <w:bookmarkEnd w:id="1"/>
      <w:r w:rsidR="009C5192" w:rsidRPr="00E77D69">
        <w:rPr>
          <w:rFonts w:asciiTheme="minorHAnsi" w:hAnsiTheme="minorHAnsi" w:cstheme="minorHAnsi"/>
          <w:iCs/>
          <w:sz w:val="21"/>
          <w:szCs w:val="21"/>
        </w:rPr>
        <w:t>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59B8276E"/>
    <w:multiLevelType w:val="multilevel"/>
    <w:tmpl w:val="28D839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>
    <w:nsid w:val="79C302EA"/>
    <w:multiLevelType w:val="hybridMultilevel"/>
    <w:tmpl w:val="057E1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>
    <w:nsid w:val="7DE51404"/>
    <w:multiLevelType w:val="hybridMultilevel"/>
    <w:tmpl w:val="E4786B56"/>
    <w:lvl w:ilvl="0" w:tplc="5334579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7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D6DAA"/>
    <w:rsid w:val="001E0ADE"/>
    <w:rsid w:val="001E7B5A"/>
    <w:rsid w:val="002269BE"/>
    <w:rsid w:val="002401BA"/>
    <w:rsid w:val="0027397F"/>
    <w:rsid w:val="002F1835"/>
    <w:rsid w:val="0034602B"/>
    <w:rsid w:val="003622B2"/>
    <w:rsid w:val="00363F81"/>
    <w:rsid w:val="00375999"/>
    <w:rsid w:val="003B55C2"/>
    <w:rsid w:val="003B6F34"/>
    <w:rsid w:val="003D5C56"/>
    <w:rsid w:val="003E0703"/>
    <w:rsid w:val="003F42E7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0854"/>
    <w:rsid w:val="00543BC4"/>
    <w:rsid w:val="00566B57"/>
    <w:rsid w:val="00571CD4"/>
    <w:rsid w:val="005769E7"/>
    <w:rsid w:val="005C1A46"/>
    <w:rsid w:val="005D2A79"/>
    <w:rsid w:val="005D3DF3"/>
    <w:rsid w:val="005E03DE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0B21"/>
    <w:rsid w:val="00B64890"/>
    <w:rsid w:val="00B6660E"/>
    <w:rsid w:val="00B72C78"/>
    <w:rsid w:val="00B877F7"/>
    <w:rsid w:val="00BB0629"/>
    <w:rsid w:val="00BC58DE"/>
    <w:rsid w:val="00BE67AE"/>
    <w:rsid w:val="00C1154E"/>
    <w:rsid w:val="00C14619"/>
    <w:rsid w:val="00C23BF0"/>
    <w:rsid w:val="00C51D09"/>
    <w:rsid w:val="00C62B71"/>
    <w:rsid w:val="00C74615"/>
    <w:rsid w:val="00CA3616"/>
    <w:rsid w:val="00CB604E"/>
    <w:rsid w:val="00CD60D3"/>
    <w:rsid w:val="00CD6979"/>
    <w:rsid w:val="00CF48D1"/>
    <w:rsid w:val="00D05AB2"/>
    <w:rsid w:val="00D1338B"/>
    <w:rsid w:val="00D85EF3"/>
    <w:rsid w:val="00D864ED"/>
    <w:rsid w:val="00D938BC"/>
    <w:rsid w:val="00DA28D5"/>
    <w:rsid w:val="00DB5D67"/>
    <w:rsid w:val="00DD65E8"/>
    <w:rsid w:val="00DE0A31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11D35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C23BF0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23BF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C23BF0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23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nata.cuprych@ujk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2608E-DB92-4A13-991D-EC28397A6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654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8</cp:revision>
  <cp:lastPrinted>2025-09-12T11:22:00Z</cp:lastPrinted>
  <dcterms:created xsi:type="dcterms:W3CDTF">2026-08-18T14:55:00Z</dcterms:created>
  <dcterms:modified xsi:type="dcterms:W3CDTF">2026-08-19T07:28:00Z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